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BB94E" w14:textId="77777777" w:rsidR="003F6489" w:rsidRPr="003F6489" w:rsidRDefault="003F6489" w:rsidP="003A64C3">
      <w:pPr>
        <w:pStyle w:val="Titel"/>
        <w:rPr>
          <w:sz w:val="8"/>
          <w:szCs w:val="8"/>
          <w:lang w:val="de-CH"/>
        </w:rPr>
      </w:pPr>
    </w:p>
    <w:p w14:paraId="1F67FC38" w14:textId="77777777" w:rsidR="00FB36DC" w:rsidRDefault="00FB36DC" w:rsidP="003A64C3">
      <w:pPr>
        <w:pStyle w:val="Titel"/>
        <w:rPr>
          <w:lang w:val="de-CH"/>
        </w:rPr>
      </w:pPr>
    </w:p>
    <w:p w14:paraId="048BE57E" w14:textId="77777777" w:rsidR="00FB36DC" w:rsidRDefault="00FB36DC" w:rsidP="003A64C3">
      <w:pPr>
        <w:pStyle w:val="Titel"/>
        <w:rPr>
          <w:lang w:val="de-CH"/>
        </w:rPr>
      </w:pPr>
    </w:p>
    <w:p w14:paraId="0FC0D92E" w14:textId="08A32574" w:rsidR="00F8376E" w:rsidRPr="00E60731" w:rsidRDefault="00396CDF" w:rsidP="003A64C3">
      <w:pPr>
        <w:pStyle w:val="Titel"/>
        <w:rPr>
          <w:spacing w:val="0"/>
          <w:lang w:val="de-CH"/>
        </w:rPr>
      </w:pPr>
      <w:r w:rsidRPr="00E60731">
        <w:rPr>
          <w:spacing w:val="0"/>
          <w:lang w:val="de-CH"/>
        </w:rPr>
        <w:t>Schweigepflichtentbindung</w:t>
      </w:r>
      <w:r w:rsidR="009046BB" w:rsidRPr="00E60731">
        <w:rPr>
          <w:spacing w:val="0"/>
          <w:lang w:val="de-CH"/>
        </w:rPr>
        <w:t xml:space="preserve"> (SPE)</w:t>
      </w:r>
      <w:r w:rsidRPr="00E60731">
        <w:rPr>
          <w:spacing w:val="0"/>
          <w:lang w:val="de-CH"/>
        </w:rPr>
        <w:t xml:space="preserve"> bezüglich </w:t>
      </w:r>
      <w:r w:rsidR="00E60731" w:rsidRPr="00E60731">
        <w:rPr>
          <w:spacing w:val="0"/>
          <w:lang w:val="de-CH"/>
        </w:rPr>
        <w:t>Beurteilung des Sonderschulbedarfs</w:t>
      </w:r>
      <w:r w:rsidR="005A001A" w:rsidRPr="00E60731">
        <w:rPr>
          <w:spacing w:val="0"/>
          <w:lang w:val="de-CH"/>
        </w:rPr>
        <w:t xml:space="preserve"> </w:t>
      </w:r>
      <w:r w:rsidRPr="00E60731">
        <w:rPr>
          <w:spacing w:val="0"/>
          <w:lang w:val="de-CH"/>
        </w:rPr>
        <w:t>durch den Schulpsychologischen Dienst (SPD)</w:t>
      </w:r>
    </w:p>
    <w:p w14:paraId="7458664A" w14:textId="77777777" w:rsidR="001A2FB6" w:rsidRPr="001A2FB6" w:rsidRDefault="001A2FB6" w:rsidP="001A2FB6">
      <w:pPr>
        <w:rPr>
          <w:lang w:val="de-CH"/>
        </w:rPr>
      </w:pPr>
    </w:p>
    <w:p w14:paraId="405DCAB3" w14:textId="77777777" w:rsidR="00753027" w:rsidRDefault="00753027" w:rsidP="004679D3">
      <w:pPr>
        <w:tabs>
          <w:tab w:val="left" w:pos="1701"/>
        </w:tabs>
        <w:rPr>
          <w:szCs w:val="22"/>
        </w:rPr>
      </w:pPr>
    </w:p>
    <w:p w14:paraId="69361096" w14:textId="77777777" w:rsidR="005A001A" w:rsidRDefault="005A001A" w:rsidP="004679D3">
      <w:pPr>
        <w:tabs>
          <w:tab w:val="left" w:pos="1701"/>
        </w:tabs>
        <w:rPr>
          <w:szCs w:val="22"/>
        </w:rPr>
      </w:pPr>
    </w:p>
    <w:p w14:paraId="4B49598E" w14:textId="77777777" w:rsidR="00FB36DC" w:rsidRDefault="00FB36DC" w:rsidP="004679D3">
      <w:pPr>
        <w:tabs>
          <w:tab w:val="left" w:pos="1701"/>
        </w:tabs>
        <w:rPr>
          <w:szCs w:val="22"/>
        </w:rPr>
      </w:pPr>
    </w:p>
    <w:p w14:paraId="317B87DB" w14:textId="77777777" w:rsidR="00FB36DC" w:rsidRDefault="00FB36DC" w:rsidP="004679D3">
      <w:pPr>
        <w:tabs>
          <w:tab w:val="left" w:pos="1701"/>
        </w:tabs>
        <w:rPr>
          <w:szCs w:val="22"/>
        </w:rPr>
      </w:pPr>
    </w:p>
    <w:p w14:paraId="5A274958" w14:textId="77777777" w:rsidR="0052522E" w:rsidRPr="00C63EC4" w:rsidRDefault="0052522E" w:rsidP="004679D3">
      <w:pPr>
        <w:tabs>
          <w:tab w:val="left" w:pos="1701"/>
        </w:tabs>
        <w:rPr>
          <w:rFonts w:eastAsia="Calibri" w:cs="Arial"/>
          <w:b/>
          <w:szCs w:val="22"/>
          <w:u w:val="single"/>
          <w:lang w:eastAsia="en-US"/>
        </w:rPr>
      </w:pPr>
      <w:r w:rsidRPr="00C07037">
        <w:rPr>
          <w:szCs w:val="22"/>
        </w:rPr>
        <w:t>Name/Vorname</w:t>
      </w:r>
      <w:r w:rsidR="00753027">
        <w:rPr>
          <w:szCs w:val="22"/>
        </w:rPr>
        <w:t xml:space="preserve"> des Kindes</w:t>
      </w:r>
      <w:r w:rsidRPr="00C07037">
        <w:rPr>
          <w:szCs w:val="22"/>
        </w:rPr>
        <w:t>:</w:t>
      </w:r>
      <w:r w:rsidR="004679D3">
        <w:rPr>
          <w:szCs w:val="22"/>
        </w:rPr>
        <w:tab/>
      </w:r>
      <w:r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cs="Arial"/>
          <w:szCs w:val="22"/>
          <w:u w:val="single"/>
        </w:rPr>
        <w:instrText xml:space="preserve"> FORMTEXT </w:instrText>
      </w:r>
      <w:r>
        <w:rPr>
          <w:rFonts w:cs="Arial"/>
          <w:szCs w:val="22"/>
          <w:u w:val="single"/>
        </w:rPr>
      </w:r>
      <w:r>
        <w:rPr>
          <w:rFonts w:cs="Arial"/>
          <w:szCs w:val="22"/>
          <w:u w:val="single"/>
        </w:rPr>
        <w:fldChar w:fldCharType="separate"/>
      </w:r>
      <w:r>
        <w:rPr>
          <w:rFonts w:cs="Arial"/>
          <w:noProof/>
          <w:szCs w:val="22"/>
          <w:u w:val="single"/>
        </w:rPr>
        <w:t>_____________________________</w:t>
      </w:r>
      <w:r>
        <w:rPr>
          <w:rFonts w:cs="Arial"/>
          <w:szCs w:val="22"/>
          <w:u w:val="single"/>
        </w:rPr>
        <w:fldChar w:fldCharType="end"/>
      </w:r>
    </w:p>
    <w:p w14:paraId="3035A2AA" w14:textId="77777777" w:rsidR="0052522E" w:rsidRPr="00C07037" w:rsidRDefault="0052522E" w:rsidP="0052522E">
      <w:pPr>
        <w:tabs>
          <w:tab w:val="left" w:pos="3864"/>
        </w:tabs>
        <w:rPr>
          <w:szCs w:val="22"/>
        </w:rPr>
      </w:pPr>
    </w:p>
    <w:p w14:paraId="14AE2A9A" w14:textId="77777777" w:rsidR="0052522E" w:rsidRDefault="0052522E" w:rsidP="004679D3">
      <w:pPr>
        <w:tabs>
          <w:tab w:val="left" w:pos="1701"/>
        </w:tabs>
        <w:rPr>
          <w:rFonts w:cs="Arial"/>
          <w:szCs w:val="22"/>
          <w:u w:val="single"/>
        </w:rPr>
      </w:pPr>
      <w:r w:rsidRPr="00C07037">
        <w:rPr>
          <w:szCs w:val="22"/>
        </w:rPr>
        <w:t>Geburtsdatum:</w:t>
      </w:r>
      <w:r w:rsidR="004679D3">
        <w:rPr>
          <w:szCs w:val="22"/>
        </w:rPr>
        <w:tab/>
      </w:r>
      <w:r w:rsidR="00753027">
        <w:rPr>
          <w:szCs w:val="22"/>
        </w:rPr>
        <w:tab/>
      </w:r>
      <w:r w:rsidR="00753027">
        <w:rPr>
          <w:szCs w:val="22"/>
        </w:rPr>
        <w:tab/>
      </w:r>
      <w:r>
        <w:rPr>
          <w:rFonts w:cs="Arial"/>
          <w:noProof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cs="Arial"/>
          <w:noProof/>
          <w:szCs w:val="22"/>
          <w:u w:val="single"/>
        </w:rPr>
        <w:instrText xml:space="preserve"> FORMTEXT </w:instrText>
      </w:r>
      <w:r>
        <w:rPr>
          <w:rFonts w:cs="Arial"/>
          <w:noProof/>
          <w:szCs w:val="22"/>
          <w:u w:val="single"/>
        </w:rPr>
      </w:r>
      <w:r>
        <w:rPr>
          <w:rFonts w:cs="Arial"/>
          <w:noProof/>
          <w:szCs w:val="22"/>
          <w:u w:val="single"/>
        </w:rPr>
        <w:fldChar w:fldCharType="separate"/>
      </w:r>
      <w:r>
        <w:rPr>
          <w:rFonts w:cs="Arial"/>
          <w:noProof/>
          <w:szCs w:val="22"/>
          <w:u w:val="single"/>
        </w:rPr>
        <w:t>_____________________________</w:t>
      </w:r>
      <w:r>
        <w:rPr>
          <w:rFonts w:cs="Arial"/>
          <w:noProof/>
          <w:szCs w:val="22"/>
          <w:u w:val="single"/>
        </w:rPr>
        <w:fldChar w:fldCharType="end"/>
      </w:r>
    </w:p>
    <w:p w14:paraId="78A51D6C" w14:textId="77777777" w:rsidR="0052522E" w:rsidRPr="00C07037" w:rsidRDefault="0052522E" w:rsidP="0052522E">
      <w:pPr>
        <w:tabs>
          <w:tab w:val="left" w:pos="3864"/>
        </w:tabs>
        <w:rPr>
          <w:szCs w:val="22"/>
        </w:rPr>
      </w:pPr>
    </w:p>
    <w:p w14:paraId="7166C360" w14:textId="77777777" w:rsidR="001A2FB6" w:rsidRDefault="001A2FB6" w:rsidP="0052522E">
      <w:pPr>
        <w:tabs>
          <w:tab w:val="left" w:pos="3864"/>
        </w:tabs>
        <w:rPr>
          <w:b/>
          <w:szCs w:val="22"/>
        </w:rPr>
      </w:pPr>
    </w:p>
    <w:p w14:paraId="541E272C" w14:textId="77777777" w:rsidR="00FB36DC" w:rsidRDefault="00FB36DC" w:rsidP="0052522E">
      <w:pPr>
        <w:tabs>
          <w:tab w:val="left" w:pos="3864"/>
        </w:tabs>
        <w:rPr>
          <w:b/>
          <w:szCs w:val="22"/>
        </w:rPr>
      </w:pPr>
    </w:p>
    <w:p w14:paraId="0E621F8E" w14:textId="77777777" w:rsidR="001A2FB6" w:rsidRDefault="001A2FB6" w:rsidP="0052522E">
      <w:pPr>
        <w:tabs>
          <w:tab w:val="left" w:pos="3864"/>
        </w:tabs>
        <w:rPr>
          <w:b/>
          <w:szCs w:val="22"/>
        </w:rPr>
      </w:pPr>
    </w:p>
    <w:p w14:paraId="656150CB" w14:textId="77777777" w:rsidR="009046BB" w:rsidRPr="009046BB" w:rsidRDefault="009046BB" w:rsidP="0052522E">
      <w:pPr>
        <w:tabs>
          <w:tab w:val="left" w:pos="3864"/>
        </w:tabs>
        <w:rPr>
          <w:b/>
          <w:szCs w:val="22"/>
        </w:rPr>
      </w:pPr>
      <w:r w:rsidRPr="009046BB">
        <w:rPr>
          <w:b/>
          <w:szCs w:val="22"/>
        </w:rPr>
        <w:t>Erläuterung der Schweigepflicht</w:t>
      </w:r>
    </w:p>
    <w:p w14:paraId="61655D27" w14:textId="77777777" w:rsidR="0052522E" w:rsidRDefault="009046BB" w:rsidP="0052522E">
      <w:pPr>
        <w:tabs>
          <w:tab w:val="left" w:pos="3864"/>
        </w:tabs>
        <w:rPr>
          <w:szCs w:val="22"/>
        </w:rPr>
      </w:pPr>
      <w:r>
        <w:rPr>
          <w:szCs w:val="22"/>
        </w:rPr>
        <w:t xml:space="preserve">Die Erziehungsberechtigten bezeugen mit ihrer Unterschrift, dass der Schulpsychologische Dienst berechtigt ist, alle für die Abklärung notwendigen Informationen einzuholen. Die Erziehungsberechtigten willigen ein, dass die vom </w:t>
      </w:r>
      <w:r w:rsidR="001568A2">
        <w:rPr>
          <w:szCs w:val="22"/>
        </w:rPr>
        <w:t>S</w:t>
      </w:r>
      <w:r>
        <w:rPr>
          <w:szCs w:val="22"/>
        </w:rPr>
        <w:t xml:space="preserve">chulpsychologischen Dienst kontaktierten Fachpersonen zu diesem Zweck von ihrer Schweigepflicht entbunden sind. Diese Entbindung der Schweigepflicht gilt auch für die spätere Überprüfung aller einen allfällig verfügten </w:t>
      </w:r>
      <w:proofErr w:type="spellStart"/>
      <w:r>
        <w:rPr>
          <w:szCs w:val="22"/>
        </w:rPr>
        <w:t>Sonderschul</w:t>
      </w:r>
      <w:r w:rsidR="001568A2">
        <w:rPr>
          <w:szCs w:val="22"/>
        </w:rPr>
        <w:t>m</w:t>
      </w:r>
      <w:r>
        <w:rPr>
          <w:szCs w:val="22"/>
        </w:rPr>
        <w:t>assnahme</w:t>
      </w:r>
      <w:proofErr w:type="spellEnd"/>
      <w:r>
        <w:rPr>
          <w:szCs w:val="22"/>
        </w:rPr>
        <w:t>.</w:t>
      </w:r>
    </w:p>
    <w:p w14:paraId="14B3806E" w14:textId="77777777" w:rsidR="009046BB" w:rsidRDefault="009046BB" w:rsidP="0052522E">
      <w:pPr>
        <w:tabs>
          <w:tab w:val="left" w:pos="3864"/>
        </w:tabs>
        <w:rPr>
          <w:szCs w:val="22"/>
        </w:rPr>
      </w:pPr>
    </w:p>
    <w:p w14:paraId="4552BE6C" w14:textId="77777777" w:rsidR="009046BB" w:rsidRPr="009046BB" w:rsidRDefault="009046BB" w:rsidP="0052522E">
      <w:pPr>
        <w:tabs>
          <w:tab w:val="left" w:pos="3864"/>
        </w:tabs>
        <w:rPr>
          <w:b/>
          <w:szCs w:val="22"/>
        </w:rPr>
      </w:pPr>
      <w:r w:rsidRPr="009046BB">
        <w:rPr>
          <w:b/>
          <w:szCs w:val="22"/>
        </w:rPr>
        <w:t>Der schulpsychologische Dienst kann zusätzliche Berichte einfordern.</w:t>
      </w:r>
    </w:p>
    <w:p w14:paraId="01C2E4FC" w14:textId="77777777" w:rsidR="0004524B" w:rsidRPr="00C07037" w:rsidRDefault="0004524B" w:rsidP="0052522E">
      <w:pPr>
        <w:tabs>
          <w:tab w:val="left" w:pos="3864"/>
        </w:tabs>
        <w:rPr>
          <w:szCs w:val="22"/>
        </w:rPr>
      </w:pPr>
    </w:p>
    <w:p w14:paraId="2CD74913" w14:textId="77777777" w:rsidR="00753027" w:rsidRDefault="00753027" w:rsidP="0052522E">
      <w:pPr>
        <w:tabs>
          <w:tab w:val="left" w:pos="3864"/>
        </w:tabs>
        <w:rPr>
          <w:szCs w:val="22"/>
        </w:rPr>
      </w:pPr>
    </w:p>
    <w:p w14:paraId="0256E55F" w14:textId="77777777" w:rsidR="00FB36DC" w:rsidRDefault="00FB36DC" w:rsidP="0052522E">
      <w:pPr>
        <w:tabs>
          <w:tab w:val="left" w:pos="3864"/>
        </w:tabs>
        <w:rPr>
          <w:szCs w:val="22"/>
        </w:rPr>
      </w:pPr>
    </w:p>
    <w:p w14:paraId="2BBAF095" w14:textId="77777777" w:rsidR="00FB36DC" w:rsidRDefault="00FB36DC" w:rsidP="0052522E">
      <w:pPr>
        <w:tabs>
          <w:tab w:val="left" w:pos="3864"/>
        </w:tabs>
        <w:rPr>
          <w:szCs w:val="22"/>
        </w:rPr>
      </w:pPr>
    </w:p>
    <w:p w14:paraId="5A1B3A37" w14:textId="77777777" w:rsidR="00753027" w:rsidRPr="00C07037" w:rsidRDefault="00753027" w:rsidP="0052522E">
      <w:pPr>
        <w:tabs>
          <w:tab w:val="left" w:pos="3864"/>
        </w:tabs>
        <w:rPr>
          <w:szCs w:val="22"/>
        </w:rPr>
      </w:pPr>
    </w:p>
    <w:p w14:paraId="6195386E" w14:textId="57B404C6" w:rsidR="0052522E" w:rsidRDefault="0052522E" w:rsidP="00FB36DC">
      <w:pPr>
        <w:tabs>
          <w:tab w:val="left" w:pos="2977"/>
        </w:tabs>
        <w:rPr>
          <w:rFonts w:cs="Arial"/>
          <w:szCs w:val="22"/>
          <w:u w:val="single"/>
        </w:rPr>
      </w:pPr>
      <w:r w:rsidRPr="00FB36DC">
        <w:rPr>
          <w:szCs w:val="22"/>
        </w:rPr>
        <w:t xml:space="preserve">Ort und </w:t>
      </w:r>
      <w:r w:rsidR="0004524B" w:rsidRPr="00FB36DC">
        <w:rPr>
          <w:szCs w:val="22"/>
        </w:rPr>
        <w:t>Datum</w:t>
      </w:r>
      <w:r w:rsidRPr="00FB36DC">
        <w:rPr>
          <w:szCs w:val="22"/>
        </w:rPr>
        <w:t>:</w:t>
      </w:r>
      <w:r w:rsidR="009046BB" w:rsidRPr="00FB36DC">
        <w:rPr>
          <w:szCs w:val="22"/>
        </w:rPr>
        <w:t xml:space="preserve"> </w:t>
      </w:r>
      <w:r w:rsidR="00FB36DC">
        <w:rPr>
          <w:szCs w:val="22"/>
        </w:rPr>
        <w:tab/>
      </w:r>
      <w:r w:rsidR="00FB36DC">
        <w:rPr>
          <w:szCs w:val="22"/>
        </w:rPr>
        <w:tab/>
      </w:r>
      <w:r w:rsidR="00FB36DC">
        <w:rPr>
          <w:szCs w:val="22"/>
        </w:rPr>
        <w:tab/>
      </w:r>
      <w:r w:rsidR="00FB36DC"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 w:rsidR="00FB36DC">
        <w:rPr>
          <w:rFonts w:cs="Arial"/>
          <w:szCs w:val="22"/>
          <w:u w:val="single"/>
        </w:rPr>
        <w:instrText xml:space="preserve"> FORMTEXT </w:instrText>
      </w:r>
      <w:r w:rsidR="00FB36DC">
        <w:rPr>
          <w:rFonts w:cs="Arial"/>
          <w:szCs w:val="22"/>
          <w:u w:val="single"/>
        </w:rPr>
      </w:r>
      <w:r w:rsidR="00FB36DC">
        <w:rPr>
          <w:rFonts w:cs="Arial"/>
          <w:szCs w:val="22"/>
          <w:u w:val="single"/>
        </w:rPr>
        <w:fldChar w:fldCharType="separate"/>
      </w:r>
      <w:r w:rsidR="00FB36DC">
        <w:rPr>
          <w:rFonts w:cs="Arial"/>
          <w:noProof/>
          <w:szCs w:val="22"/>
          <w:u w:val="single"/>
        </w:rPr>
        <w:t>_____________________________</w:t>
      </w:r>
      <w:r w:rsidR="00FB36DC">
        <w:rPr>
          <w:rFonts w:cs="Arial"/>
          <w:szCs w:val="22"/>
          <w:u w:val="single"/>
        </w:rPr>
        <w:fldChar w:fldCharType="end"/>
      </w:r>
    </w:p>
    <w:p w14:paraId="081332D6" w14:textId="77777777" w:rsidR="00FB36DC" w:rsidRPr="00FB36DC" w:rsidRDefault="00FB36DC" w:rsidP="00FB36DC">
      <w:pPr>
        <w:tabs>
          <w:tab w:val="left" w:pos="2977"/>
        </w:tabs>
        <w:rPr>
          <w:szCs w:val="22"/>
        </w:rPr>
      </w:pPr>
    </w:p>
    <w:p w14:paraId="34A2B5BE" w14:textId="77777777" w:rsidR="0052522E" w:rsidRPr="00C07037" w:rsidRDefault="0052522E" w:rsidP="0052522E">
      <w:pPr>
        <w:tabs>
          <w:tab w:val="left" w:pos="3864"/>
        </w:tabs>
        <w:rPr>
          <w:szCs w:val="22"/>
        </w:rPr>
      </w:pPr>
    </w:p>
    <w:p w14:paraId="6123156F" w14:textId="77777777" w:rsidR="0052522E" w:rsidRDefault="0052522E" w:rsidP="0052522E">
      <w:pPr>
        <w:tabs>
          <w:tab w:val="left" w:pos="2977"/>
        </w:tabs>
        <w:rPr>
          <w:rFonts w:cs="Arial"/>
          <w:szCs w:val="22"/>
          <w:u w:val="single"/>
        </w:rPr>
      </w:pPr>
      <w:r>
        <w:rPr>
          <w:szCs w:val="22"/>
        </w:rPr>
        <w:t>Unterschrift Erziehungsberechtigte/r</w:t>
      </w:r>
      <w:r w:rsidRPr="00C07037">
        <w:rPr>
          <w:szCs w:val="22"/>
        </w:rPr>
        <w:t>:</w:t>
      </w:r>
      <w:r>
        <w:rPr>
          <w:szCs w:val="22"/>
        </w:rPr>
        <w:tab/>
      </w:r>
      <w:r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cs="Arial"/>
          <w:szCs w:val="22"/>
          <w:u w:val="single"/>
        </w:rPr>
        <w:instrText xml:space="preserve"> FORMTEXT </w:instrText>
      </w:r>
      <w:r>
        <w:rPr>
          <w:rFonts w:cs="Arial"/>
          <w:szCs w:val="22"/>
          <w:u w:val="single"/>
        </w:rPr>
      </w:r>
      <w:r>
        <w:rPr>
          <w:rFonts w:cs="Arial"/>
          <w:szCs w:val="22"/>
          <w:u w:val="single"/>
        </w:rPr>
        <w:fldChar w:fldCharType="separate"/>
      </w:r>
      <w:r>
        <w:rPr>
          <w:rFonts w:cs="Arial"/>
          <w:noProof/>
          <w:szCs w:val="22"/>
          <w:u w:val="single"/>
        </w:rPr>
        <w:t>_____________________________</w:t>
      </w:r>
      <w:r>
        <w:rPr>
          <w:rFonts w:cs="Arial"/>
          <w:szCs w:val="22"/>
          <w:u w:val="single"/>
        </w:rPr>
        <w:fldChar w:fldCharType="end"/>
      </w:r>
    </w:p>
    <w:p w14:paraId="19FA343E" w14:textId="77777777" w:rsidR="0052522E" w:rsidRPr="00C07037" w:rsidRDefault="0052522E" w:rsidP="0052522E">
      <w:pPr>
        <w:tabs>
          <w:tab w:val="left" w:pos="2977"/>
        </w:tabs>
        <w:rPr>
          <w:szCs w:val="22"/>
        </w:rPr>
      </w:pPr>
    </w:p>
    <w:p w14:paraId="2EB2FE19" w14:textId="77777777" w:rsidR="0052522E" w:rsidRPr="00C07037" w:rsidRDefault="0052522E" w:rsidP="0052522E">
      <w:pPr>
        <w:tabs>
          <w:tab w:val="left" w:pos="3864"/>
        </w:tabs>
        <w:rPr>
          <w:szCs w:val="22"/>
        </w:rPr>
      </w:pPr>
      <w:r w:rsidRPr="00C07037">
        <w:rPr>
          <w:szCs w:val="22"/>
        </w:rPr>
        <w:t xml:space="preserve">   </w:t>
      </w:r>
    </w:p>
    <w:p w14:paraId="23CADB2D" w14:textId="77777777" w:rsidR="0052522E" w:rsidRDefault="0052522E" w:rsidP="0052522E">
      <w:pPr>
        <w:tabs>
          <w:tab w:val="left" w:pos="2977"/>
        </w:tabs>
        <w:rPr>
          <w:rFonts w:cs="Arial"/>
          <w:szCs w:val="22"/>
          <w:u w:val="single"/>
        </w:rPr>
      </w:pPr>
      <w:r>
        <w:rPr>
          <w:szCs w:val="22"/>
        </w:rPr>
        <w:t>Unterschrift Erziehungsberechtigte/r</w:t>
      </w:r>
      <w:r w:rsidRPr="00C07037">
        <w:rPr>
          <w:szCs w:val="22"/>
        </w:rPr>
        <w:t>:</w:t>
      </w:r>
      <w:r>
        <w:rPr>
          <w:szCs w:val="22"/>
        </w:rPr>
        <w:tab/>
      </w:r>
      <w:r>
        <w:rPr>
          <w:rFonts w:cs="Arial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default w:val="_____________________________"/>
            </w:textInput>
          </w:ffData>
        </w:fldChar>
      </w:r>
      <w:r>
        <w:rPr>
          <w:rFonts w:cs="Arial"/>
          <w:szCs w:val="22"/>
          <w:u w:val="single"/>
        </w:rPr>
        <w:instrText xml:space="preserve"> FORMTEXT </w:instrText>
      </w:r>
      <w:r>
        <w:rPr>
          <w:rFonts w:cs="Arial"/>
          <w:szCs w:val="22"/>
          <w:u w:val="single"/>
        </w:rPr>
      </w:r>
      <w:r>
        <w:rPr>
          <w:rFonts w:cs="Arial"/>
          <w:szCs w:val="22"/>
          <w:u w:val="single"/>
        </w:rPr>
        <w:fldChar w:fldCharType="separate"/>
      </w:r>
      <w:r>
        <w:rPr>
          <w:rFonts w:cs="Arial"/>
          <w:noProof/>
          <w:szCs w:val="22"/>
          <w:u w:val="single"/>
        </w:rPr>
        <w:t>_____________________________</w:t>
      </w:r>
      <w:r>
        <w:rPr>
          <w:rFonts w:cs="Arial"/>
          <w:szCs w:val="22"/>
          <w:u w:val="single"/>
        </w:rPr>
        <w:fldChar w:fldCharType="end"/>
      </w:r>
    </w:p>
    <w:p w14:paraId="38471BE0" w14:textId="77777777" w:rsidR="004679D3" w:rsidRDefault="004679D3" w:rsidP="0052522E">
      <w:pPr>
        <w:tabs>
          <w:tab w:val="left" w:pos="2977"/>
        </w:tabs>
        <w:rPr>
          <w:szCs w:val="22"/>
        </w:rPr>
      </w:pPr>
    </w:p>
    <w:p w14:paraId="20BB30EC" w14:textId="77777777" w:rsidR="004679D3" w:rsidRDefault="004679D3" w:rsidP="0052522E">
      <w:pPr>
        <w:tabs>
          <w:tab w:val="left" w:pos="2977"/>
        </w:tabs>
        <w:rPr>
          <w:szCs w:val="22"/>
        </w:rPr>
      </w:pPr>
    </w:p>
    <w:p w14:paraId="4850942B" w14:textId="77777777" w:rsidR="00753027" w:rsidRDefault="00753027" w:rsidP="0052522E">
      <w:pPr>
        <w:tabs>
          <w:tab w:val="left" w:pos="2977"/>
        </w:tabs>
        <w:rPr>
          <w:szCs w:val="22"/>
        </w:rPr>
      </w:pPr>
    </w:p>
    <w:p w14:paraId="73420A1B" w14:textId="77777777" w:rsidR="00FB36DC" w:rsidRDefault="00FB36DC" w:rsidP="0052522E">
      <w:pPr>
        <w:tabs>
          <w:tab w:val="left" w:pos="2977"/>
        </w:tabs>
        <w:rPr>
          <w:szCs w:val="22"/>
        </w:rPr>
      </w:pPr>
    </w:p>
    <w:p w14:paraId="2A518828" w14:textId="77777777" w:rsidR="00FB36DC" w:rsidRDefault="00FB36DC" w:rsidP="0052522E">
      <w:pPr>
        <w:tabs>
          <w:tab w:val="left" w:pos="2977"/>
        </w:tabs>
        <w:rPr>
          <w:szCs w:val="22"/>
        </w:rPr>
      </w:pPr>
    </w:p>
    <w:p w14:paraId="1EAC027D" w14:textId="77777777" w:rsidR="00FB36DC" w:rsidRDefault="00FB36DC" w:rsidP="0052522E">
      <w:pPr>
        <w:tabs>
          <w:tab w:val="left" w:pos="2977"/>
        </w:tabs>
        <w:rPr>
          <w:szCs w:val="22"/>
        </w:rPr>
      </w:pPr>
    </w:p>
    <w:p w14:paraId="355D859F" w14:textId="77777777" w:rsidR="00FB36DC" w:rsidRDefault="00FB36DC" w:rsidP="0052522E">
      <w:pPr>
        <w:tabs>
          <w:tab w:val="left" w:pos="2977"/>
        </w:tabs>
        <w:rPr>
          <w:szCs w:val="22"/>
        </w:rPr>
      </w:pPr>
    </w:p>
    <w:p w14:paraId="160548A5" w14:textId="77777777" w:rsidR="00FB36DC" w:rsidRDefault="00FB36DC" w:rsidP="0052522E">
      <w:pPr>
        <w:tabs>
          <w:tab w:val="left" w:pos="2977"/>
        </w:tabs>
        <w:rPr>
          <w:szCs w:val="22"/>
        </w:rPr>
      </w:pPr>
    </w:p>
    <w:p w14:paraId="712AB945" w14:textId="77777777" w:rsidR="00FB36DC" w:rsidRDefault="00FB36DC" w:rsidP="0052522E">
      <w:pPr>
        <w:tabs>
          <w:tab w:val="left" w:pos="2977"/>
        </w:tabs>
        <w:rPr>
          <w:szCs w:val="22"/>
        </w:rPr>
      </w:pPr>
    </w:p>
    <w:p w14:paraId="0FD4238C" w14:textId="77777777" w:rsidR="00FB36DC" w:rsidRPr="00C07037" w:rsidRDefault="00FB36DC" w:rsidP="0052522E">
      <w:pPr>
        <w:tabs>
          <w:tab w:val="left" w:pos="2977"/>
        </w:tabs>
        <w:rPr>
          <w:szCs w:val="22"/>
        </w:rPr>
      </w:pPr>
    </w:p>
    <w:p w14:paraId="56510592" w14:textId="77777777" w:rsidR="009F0230" w:rsidRDefault="009F0230" w:rsidP="0052522E">
      <w:pPr>
        <w:tabs>
          <w:tab w:val="left" w:pos="2977"/>
        </w:tabs>
        <w:rPr>
          <w:szCs w:val="22"/>
        </w:rPr>
      </w:pPr>
    </w:p>
    <w:p w14:paraId="7D4F849B" w14:textId="77777777" w:rsidR="00753027" w:rsidRDefault="00753027" w:rsidP="0052522E">
      <w:pPr>
        <w:tabs>
          <w:tab w:val="left" w:pos="2977"/>
        </w:tabs>
        <w:rPr>
          <w:szCs w:val="22"/>
        </w:rPr>
      </w:pPr>
      <w:r>
        <w:rPr>
          <w:szCs w:val="22"/>
        </w:rPr>
        <w:t>Kopie: Eltern/Erziehungsberechtigte</w:t>
      </w:r>
    </w:p>
    <w:sectPr w:rsidR="00753027" w:rsidSect="00605A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274" w:bottom="1134" w:left="1276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DF059" w14:textId="77777777" w:rsidR="00396CDF" w:rsidRDefault="00396CDF" w:rsidP="00121E2E">
      <w:r>
        <w:separator/>
      </w:r>
    </w:p>
  </w:endnote>
  <w:endnote w:type="continuationSeparator" w:id="0">
    <w:p w14:paraId="0883FACE" w14:textId="77777777" w:rsidR="00396CDF" w:rsidRDefault="00396CDF" w:rsidP="00121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0B9B" w14:textId="77777777" w:rsidR="00460492" w:rsidRDefault="004604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EC51" w14:textId="77777777" w:rsidR="00121E2E" w:rsidRDefault="001E3F38" w:rsidP="00B0746E">
    <w:pPr>
      <w:pStyle w:val="Fuzeile"/>
      <w:tabs>
        <w:tab w:val="clear" w:pos="4536"/>
        <w:tab w:val="clear" w:pos="9072"/>
        <w:tab w:val="center" w:pos="4678"/>
        <w:tab w:val="right" w:pos="9356"/>
      </w:tabs>
      <w:rPr>
        <w:b/>
        <w:bCs/>
        <w:sz w:val="16"/>
        <w:szCs w:val="16"/>
      </w:rPr>
    </w:pPr>
    <w:r w:rsidRPr="00732112">
      <w:rPr>
        <w:b/>
        <w:sz w:val="16"/>
        <w:szCs w:val="16"/>
      </w:rPr>
      <w:t>Schulpsychologischer Dienst</w:t>
    </w:r>
    <w:r w:rsidR="00B0746E">
      <w:rPr>
        <w:sz w:val="16"/>
        <w:szCs w:val="16"/>
      </w:rPr>
      <w:t>, Mülacher 3, 6018 Buttisholz</w:t>
    </w:r>
    <w:r w:rsidR="00B0746E">
      <w:rPr>
        <w:sz w:val="16"/>
        <w:szCs w:val="16"/>
      </w:rPr>
      <w:tab/>
    </w:r>
    <w:r w:rsidR="000B773D">
      <w:rPr>
        <w:sz w:val="16"/>
        <w:szCs w:val="16"/>
      </w:rPr>
      <w:tab/>
    </w:r>
    <w:r w:rsidR="000B773D" w:rsidRPr="000B773D">
      <w:rPr>
        <w:sz w:val="16"/>
        <w:szCs w:val="16"/>
      </w:rPr>
      <w:t xml:space="preserve"> </w:t>
    </w:r>
    <w:r w:rsidR="000B773D" w:rsidRPr="000B773D">
      <w:rPr>
        <w:b/>
        <w:bCs/>
        <w:sz w:val="16"/>
        <w:szCs w:val="16"/>
      </w:rPr>
      <w:fldChar w:fldCharType="begin"/>
    </w:r>
    <w:r w:rsidR="000B773D" w:rsidRPr="000B773D">
      <w:rPr>
        <w:b/>
        <w:bCs/>
        <w:sz w:val="16"/>
        <w:szCs w:val="16"/>
      </w:rPr>
      <w:instrText>PAGE  \* Arabic  \* MERGEFORMAT</w:instrText>
    </w:r>
    <w:r w:rsidR="000B773D" w:rsidRPr="000B773D">
      <w:rPr>
        <w:b/>
        <w:bCs/>
        <w:sz w:val="16"/>
        <w:szCs w:val="16"/>
      </w:rPr>
      <w:fldChar w:fldCharType="separate"/>
    </w:r>
    <w:r w:rsidR="000B773D" w:rsidRPr="000B773D">
      <w:rPr>
        <w:b/>
        <w:bCs/>
        <w:sz w:val="16"/>
        <w:szCs w:val="16"/>
      </w:rPr>
      <w:t>1</w:t>
    </w:r>
    <w:r w:rsidR="000B773D" w:rsidRPr="000B773D">
      <w:rPr>
        <w:b/>
        <w:bCs/>
        <w:sz w:val="16"/>
        <w:szCs w:val="16"/>
      </w:rPr>
      <w:fldChar w:fldCharType="end"/>
    </w:r>
    <w:r w:rsidR="000B773D" w:rsidRPr="000B773D">
      <w:rPr>
        <w:sz w:val="16"/>
        <w:szCs w:val="16"/>
      </w:rPr>
      <w:t xml:space="preserve"> von </w:t>
    </w:r>
    <w:r w:rsidR="000B773D" w:rsidRPr="000B773D">
      <w:rPr>
        <w:b/>
        <w:bCs/>
        <w:sz w:val="16"/>
        <w:szCs w:val="16"/>
      </w:rPr>
      <w:fldChar w:fldCharType="begin"/>
    </w:r>
    <w:r w:rsidR="000B773D" w:rsidRPr="000B773D">
      <w:rPr>
        <w:b/>
        <w:bCs/>
        <w:sz w:val="16"/>
        <w:szCs w:val="16"/>
      </w:rPr>
      <w:instrText>NUMPAGES  \* Arabic  \* MERGEFORMAT</w:instrText>
    </w:r>
    <w:r w:rsidR="000B773D" w:rsidRPr="000B773D">
      <w:rPr>
        <w:b/>
        <w:bCs/>
        <w:sz w:val="16"/>
        <w:szCs w:val="16"/>
      </w:rPr>
      <w:fldChar w:fldCharType="separate"/>
    </w:r>
    <w:r w:rsidR="000B773D" w:rsidRPr="000B773D">
      <w:rPr>
        <w:b/>
        <w:bCs/>
        <w:sz w:val="16"/>
        <w:szCs w:val="16"/>
      </w:rPr>
      <w:t>2</w:t>
    </w:r>
    <w:r w:rsidR="000B773D" w:rsidRPr="000B773D">
      <w:rPr>
        <w:b/>
        <w:bCs/>
        <w:sz w:val="16"/>
        <w:szCs w:val="16"/>
      </w:rPr>
      <w:fldChar w:fldCharType="end"/>
    </w:r>
  </w:p>
  <w:p w14:paraId="6F19A94D" w14:textId="77777777" w:rsidR="00B0746E" w:rsidRPr="00B0746E" w:rsidRDefault="00B0746E" w:rsidP="00B0746E">
    <w:pPr>
      <w:pStyle w:val="Fuzeile"/>
      <w:tabs>
        <w:tab w:val="clear" w:pos="4536"/>
        <w:tab w:val="clear" w:pos="9072"/>
        <w:tab w:val="center" w:pos="4678"/>
        <w:tab w:val="right" w:pos="9356"/>
      </w:tabs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22382" w14:textId="2ED98034" w:rsidR="00605A3A" w:rsidRPr="00605A3A" w:rsidRDefault="00605A3A" w:rsidP="00D03EE2">
    <w:pPr>
      <w:pStyle w:val="Fuzeile"/>
      <w:tabs>
        <w:tab w:val="clear" w:pos="4536"/>
        <w:tab w:val="clear" w:pos="9072"/>
        <w:tab w:val="center" w:pos="4678"/>
        <w:tab w:val="left" w:pos="6663"/>
        <w:tab w:val="right" w:pos="9356"/>
      </w:tabs>
      <w:rPr>
        <w:sz w:val="16"/>
        <w:szCs w:val="16"/>
      </w:rPr>
    </w:pPr>
    <w:r w:rsidRPr="00732112">
      <w:rPr>
        <w:b/>
        <w:sz w:val="16"/>
        <w:szCs w:val="16"/>
      </w:rPr>
      <w:t>Schulpsychologischer Dienst</w:t>
    </w:r>
    <w:r w:rsidR="00AE2CF9">
      <w:rPr>
        <w:b/>
        <w:sz w:val="16"/>
        <w:szCs w:val="16"/>
      </w:rPr>
      <w:t xml:space="preserve"> Rottal</w:t>
    </w:r>
    <w:r w:rsidR="00B6158D">
      <w:rPr>
        <w:sz w:val="16"/>
        <w:szCs w:val="16"/>
      </w:rPr>
      <w:t>,</w:t>
    </w:r>
    <w:r w:rsidR="00B6158D" w:rsidRPr="00B6158D">
      <w:rPr>
        <w:sz w:val="16"/>
        <w:szCs w:val="16"/>
      </w:rPr>
      <w:t xml:space="preserve"> </w:t>
    </w:r>
    <w:r w:rsidR="00B6158D">
      <w:rPr>
        <w:sz w:val="16"/>
        <w:szCs w:val="16"/>
      </w:rPr>
      <w:t>Mülacher 3, 6018 Buttishol</w:t>
    </w:r>
    <w:r w:rsidR="001568A2">
      <w:rPr>
        <w:sz w:val="16"/>
        <w:szCs w:val="16"/>
      </w:rPr>
      <w:t>z</w:t>
    </w:r>
    <w:r w:rsidR="001568A2">
      <w:rPr>
        <w:sz w:val="16"/>
        <w:szCs w:val="16"/>
      </w:rPr>
      <w:tab/>
    </w:r>
    <w:r w:rsidR="00460492">
      <w:rPr>
        <w:sz w:val="16"/>
        <w:szCs w:val="16"/>
      </w:rPr>
      <w:t xml:space="preserve">                                          23.11.2023</w:t>
    </w:r>
    <w:r w:rsidR="001568A2">
      <w:rPr>
        <w:sz w:val="16"/>
        <w:szCs w:val="16"/>
      </w:rPr>
      <w:tab/>
    </w:r>
    <w:r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F34F4" w14:textId="77777777" w:rsidR="00396CDF" w:rsidRDefault="00396CDF" w:rsidP="00121E2E">
      <w:r>
        <w:separator/>
      </w:r>
    </w:p>
  </w:footnote>
  <w:footnote w:type="continuationSeparator" w:id="0">
    <w:p w14:paraId="048E3B47" w14:textId="77777777" w:rsidR="00396CDF" w:rsidRDefault="00396CDF" w:rsidP="00121E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7132" w14:textId="77777777" w:rsidR="00460492" w:rsidRDefault="004604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83BA0" w14:textId="77777777" w:rsidR="00632964" w:rsidRDefault="00632964" w:rsidP="00632964">
    <w:pPr>
      <w:pStyle w:val="Kopfzeile"/>
      <w:tabs>
        <w:tab w:val="clear" w:pos="9072"/>
        <w:tab w:val="right" w:pos="9356"/>
      </w:tabs>
      <w:ind w:left="-42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1CA0" w14:textId="77777777" w:rsidR="00605A3A" w:rsidRDefault="00605A3A" w:rsidP="00605A3A">
    <w:pPr>
      <w:pStyle w:val="Kopfzeile"/>
      <w:tabs>
        <w:tab w:val="clear" w:pos="9072"/>
        <w:tab w:val="right" w:pos="9356"/>
      </w:tabs>
      <w:ind w:left="-426"/>
    </w:pPr>
    <w:r>
      <w:rPr>
        <w:noProof/>
      </w:rPr>
      <w:drawing>
        <wp:inline distT="0" distB="0" distL="0" distR="0" wp14:anchorId="4193BE45" wp14:editId="5BF73568">
          <wp:extent cx="6188075" cy="1286510"/>
          <wp:effectExtent l="0" t="0" r="3175" b="8890"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075" cy="1286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B7C01"/>
    <w:multiLevelType w:val="hybridMultilevel"/>
    <w:tmpl w:val="770C97CC"/>
    <w:lvl w:ilvl="0" w:tplc="B6D6AF5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C58E2"/>
    <w:multiLevelType w:val="hybridMultilevel"/>
    <w:tmpl w:val="8DE2BEC8"/>
    <w:lvl w:ilvl="0" w:tplc="439E5BAE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92689"/>
    <w:multiLevelType w:val="hybridMultilevel"/>
    <w:tmpl w:val="8EF49528"/>
    <w:lvl w:ilvl="0" w:tplc="8F38E26A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6C563C"/>
    <w:multiLevelType w:val="hybridMultilevel"/>
    <w:tmpl w:val="B8B0D8E2"/>
    <w:lvl w:ilvl="0" w:tplc="9B6264FE">
      <w:start w:val="1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eastAsia="Times New Roman" w:hAnsi="Tahoma" w:cs="Tahoma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07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38F41CDB"/>
    <w:multiLevelType w:val="hybridMultilevel"/>
    <w:tmpl w:val="3FAAC0C6"/>
    <w:lvl w:ilvl="0" w:tplc="00B8FC8C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75CD6"/>
    <w:multiLevelType w:val="hybridMultilevel"/>
    <w:tmpl w:val="C94E3468"/>
    <w:lvl w:ilvl="0" w:tplc="9B6264FE">
      <w:start w:val="18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ahoma" w:eastAsia="Times New Roman" w:hAnsi="Tahoma" w:cs="Tahoma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A5CA2"/>
    <w:multiLevelType w:val="hybridMultilevel"/>
    <w:tmpl w:val="AA50532E"/>
    <w:lvl w:ilvl="0" w:tplc="CE66ACC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52666483"/>
    <w:multiLevelType w:val="hybridMultilevel"/>
    <w:tmpl w:val="9F6A27F4"/>
    <w:lvl w:ilvl="0" w:tplc="6A7C9D28">
      <w:start w:val="4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2F0741"/>
    <w:multiLevelType w:val="hybridMultilevel"/>
    <w:tmpl w:val="769A4E86"/>
    <w:lvl w:ilvl="0" w:tplc="B1C2E756">
      <w:start w:val="601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E06932"/>
    <w:multiLevelType w:val="hybridMultilevel"/>
    <w:tmpl w:val="6C50D328"/>
    <w:lvl w:ilvl="0" w:tplc="E7401094">
      <w:start w:val="2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211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22527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9133412">
    <w:abstractNumId w:val="6"/>
  </w:num>
  <w:num w:numId="4" w16cid:durableId="213275457">
    <w:abstractNumId w:val="0"/>
  </w:num>
  <w:num w:numId="5" w16cid:durableId="2001033921">
    <w:abstractNumId w:val="4"/>
  </w:num>
  <w:num w:numId="6" w16cid:durableId="859246629">
    <w:abstractNumId w:val="9"/>
  </w:num>
  <w:num w:numId="7" w16cid:durableId="681977067">
    <w:abstractNumId w:val="8"/>
  </w:num>
  <w:num w:numId="8" w16cid:durableId="899558391">
    <w:abstractNumId w:val="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968632835">
    <w:abstractNumId w:val="5"/>
  </w:num>
  <w:num w:numId="10" w16cid:durableId="19019361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0BA4E391-2A5F-4267-8038-6B005EF4AE50}"/>
    <w:docVar w:name="dgnword-eventsink" w:val="1970507678000"/>
  </w:docVars>
  <w:rsids>
    <w:rsidRoot w:val="00396CDF"/>
    <w:rsid w:val="00015C14"/>
    <w:rsid w:val="0004524B"/>
    <w:rsid w:val="0008047F"/>
    <w:rsid w:val="0008137F"/>
    <w:rsid w:val="000822FA"/>
    <w:rsid w:val="0008621B"/>
    <w:rsid w:val="00092078"/>
    <w:rsid w:val="000A3E6D"/>
    <w:rsid w:val="000A5DC6"/>
    <w:rsid w:val="000A6879"/>
    <w:rsid w:val="000B0731"/>
    <w:rsid w:val="000B773D"/>
    <w:rsid w:val="000F357B"/>
    <w:rsid w:val="00121E2E"/>
    <w:rsid w:val="00125FAD"/>
    <w:rsid w:val="001276BF"/>
    <w:rsid w:val="00130B6E"/>
    <w:rsid w:val="00144F82"/>
    <w:rsid w:val="001568A2"/>
    <w:rsid w:val="00167346"/>
    <w:rsid w:val="00182073"/>
    <w:rsid w:val="001974AF"/>
    <w:rsid w:val="001A2FB6"/>
    <w:rsid w:val="001C27F6"/>
    <w:rsid w:val="001D4244"/>
    <w:rsid w:val="001E3F38"/>
    <w:rsid w:val="001E77FC"/>
    <w:rsid w:val="002020CB"/>
    <w:rsid w:val="00213AAF"/>
    <w:rsid w:val="00224FA7"/>
    <w:rsid w:val="00226C88"/>
    <w:rsid w:val="0026618C"/>
    <w:rsid w:val="00270871"/>
    <w:rsid w:val="002812AF"/>
    <w:rsid w:val="00285DD4"/>
    <w:rsid w:val="00295E4A"/>
    <w:rsid w:val="002C290E"/>
    <w:rsid w:val="002C3050"/>
    <w:rsid w:val="00321999"/>
    <w:rsid w:val="003229B3"/>
    <w:rsid w:val="00332C11"/>
    <w:rsid w:val="0035393F"/>
    <w:rsid w:val="00356AA5"/>
    <w:rsid w:val="00361967"/>
    <w:rsid w:val="00396CDF"/>
    <w:rsid w:val="003A5413"/>
    <w:rsid w:val="003A64C3"/>
    <w:rsid w:val="003C13F7"/>
    <w:rsid w:val="003D3167"/>
    <w:rsid w:val="003D6074"/>
    <w:rsid w:val="003F2149"/>
    <w:rsid w:val="003F6489"/>
    <w:rsid w:val="004124BF"/>
    <w:rsid w:val="004253B8"/>
    <w:rsid w:val="00455DAD"/>
    <w:rsid w:val="00460492"/>
    <w:rsid w:val="004679D3"/>
    <w:rsid w:val="004734C5"/>
    <w:rsid w:val="00480C62"/>
    <w:rsid w:val="00485801"/>
    <w:rsid w:val="00493D6B"/>
    <w:rsid w:val="004A77F4"/>
    <w:rsid w:val="004B2F5E"/>
    <w:rsid w:val="004E0965"/>
    <w:rsid w:val="004F747E"/>
    <w:rsid w:val="00512C47"/>
    <w:rsid w:val="00522974"/>
    <w:rsid w:val="0052522E"/>
    <w:rsid w:val="00534E53"/>
    <w:rsid w:val="0055223A"/>
    <w:rsid w:val="00560F46"/>
    <w:rsid w:val="0057136D"/>
    <w:rsid w:val="00593674"/>
    <w:rsid w:val="005A001A"/>
    <w:rsid w:val="005A586A"/>
    <w:rsid w:val="005A795E"/>
    <w:rsid w:val="005C1BF3"/>
    <w:rsid w:val="005C2240"/>
    <w:rsid w:val="00605A3A"/>
    <w:rsid w:val="00606E00"/>
    <w:rsid w:val="00620C52"/>
    <w:rsid w:val="00627102"/>
    <w:rsid w:val="00631FE4"/>
    <w:rsid w:val="00632964"/>
    <w:rsid w:val="0065385D"/>
    <w:rsid w:val="00696C13"/>
    <w:rsid w:val="006B2C93"/>
    <w:rsid w:val="006B347F"/>
    <w:rsid w:val="006C1D33"/>
    <w:rsid w:val="006D3D0E"/>
    <w:rsid w:val="006F01C3"/>
    <w:rsid w:val="006F6B93"/>
    <w:rsid w:val="00732112"/>
    <w:rsid w:val="00732A18"/>
    <w:rsid w:val="00735EAC"/>
    <w:rsid w:val="00753027"/>
    <w:rsid w:val="00757FED"/>
    <w:rsid w:val="00761A46"/>
    <w:rsid w:val="0076655D"/>
    <w:rsid w:val="00766A9F"/>
    <w:rsid w:val="007C7F8F"/>
    <w:rsid w:val="007D7441"/>
    <w:rsid w:val="007E55E6"/>
    <w:rsid w:val="007E698F"/>
    <w:rsid w:val="00802709"/>
    <w:rsid w:val="0081094E"/>
    <w:rsid w:val="00826F72"/>
    <w:rsid w:val="00835A1C"/>
    <w:rsid w:val="00842E5A"/>
    <w:rsid w:val="00852B5C"/>
    <w:rsid w:val="00860CD9"/>
    <w:rsid w:val="00873D81"/>
    <w:rsid w:val="00876BF5"/>
    <w:rsid w:val="008940BE"/>
    <w:rsid w:val="008A2734"/>
    <w:rsid w:val="008D185D"/>
    <w:rsid w:val="009046BB"/>
    <w:rsid w:val="00911705"/>
    <w:rsid w:val="00912AA7"/>
    <w:rsid w:val="00932A64"/>
    <w:rsid w:val="009349D2"/>
    <w:rsid w:val="009417D0"/>
    <w:rsid w:val="00943C4D"/>
    <w:rsid w:val="0095090C"/>
    <w:rsid w:val="00951F2B"/>
    <w:rsid w:val="00956BCD"/>
    <w:rsid w:val="00975A86"/>
    <w:rsid w:val="00980894"/>
    <w:rsid w:val="00985E1A"/>
    <w:rsid w:val="009937A6"/>
    <w:rsid w:val="009A51B0"/>
    <w:rsid w:val="009B2FC2"/>
    <w:rsid w:val="009C59C8"/>
    <w:rsid w:val="009D7DE4"/>
    <w:rsid w:val="009E7138"/>
    <w:rsid w:val="009F0230"/>
    <w:rsid w:val="00A003E0"/>
    <w:rsid w:val="00A769DB"/>
    <w:rsid w:val="00A913E1"/>
    <w:rsid w:val="00AA2937"/>
    <w:rsid w:val="00AA56B5"/>
    <w:rsid w:val="00AA61FA"/>
    <w:rsid w:val="00AC5566"/>
    <w:rsid w:val="00AE2CF9"/>
    <w:rsid w:val="00B0746E"/>
    <w:rsid w:val="00B10EDF"/>
    <w:rsid w:val="00B53149"/>
    <w:rsid w:val="00B60971"/>
    <w:rsid w:val="00B6158D"/>
    <w:rsid w:val="00B70AB1"/>
    <w:rsid w:val="00B8398E"/>
    <w:rsid w:val="00B91B3B"/>
    <w:rsid w:val="00BB34A9"/>
    <w:rsid w:val="00BB4469"/>
    <w:rsid w:val="00BB62F9"/>
    <w:rsid w:val="00BD1A5E"/>
    <w:rsid w:val="00BE5972"/>
    <w:rsid w:val="00BE66DF"/>
    <w:rsid w:val="00BF78D9"/>
    <w:rsid w:val="00C02329"/>
    <w:rsid w:val="00C12B7A"/>
    <w:rsid w:val="00C177D8"/>
    <w:rsid w:val="00C55B85"/>
    <w:rsid w:val="00C7416E"/>
    <w:rsid w:val="00C815C9"/>
    <w:rsid w:val="00CE29B5"/>
    <w:rsid w:val="00CE2AA4"/>
    <w:rsid w:val="00D03EE2"/>
    <w:rsid w:val="00D10DB9"/>
    <w:rsid w:val="00D13C51"/>
    <w:rsid w:val="00D27438"/>
    <w:rsid w:val="00D34BB8"/>
    <w:rsid w:val="00D35E99"/>
    <w:rsid w:val="00D401EB"/>
    <w:rsid w:val="00D447FC"/>
    <w:rsid w:val="00D50C3A"/>
    <w:rsid w:val="00D56ED7"/>
    <w:rsid w:val="00D61E15"/>
    <w:rsid w:val="00D6204C"/>
    <w:rsid w:val="00DF1891"/>
    <w:rsid w:val="00DF6A41"/>
    <w:rsid w:val="00E03952"/>
    <w:rsid w:val="00E14A18"/>
    <w:rsid w:val="00E16841"/>
    <w:rsid w:val="00E41E41"/>
    <w:rsid w:val="00E60731"/>
    <w:rsid w:val="00E7239A"/>
    <w:rsid w:val="00E82750"/>
    <w:rsid w:val="00E87CEC"/>
    <w:rsid w:val="00EA43A4"/>
    <w:rsid w:val="00EC5CBD"/>
    <w:rsid w:val="00ED1216"/>
    <w:rsid w:val="00ED21F4"/>
    <w:rsid w:val="00ED44F8"/>
    <w:rsid w:val="00EE079E"/>
    <w:rsid w:val="00EE233A"/>
    <w:rsid w:val="00EE4B5C"/>
    <w:rsid w:val="00EE5D2C"/>
    <w:rsid w:val="00EE64AE"/>
    <w:rsid w:val="00EF06AB"/>
    <w:rsid w:val="00F259B8"/>
    <w:rsid w:val="00F44C4A"/>
    <w:rsid w:val="00F46ADF"/>
    <w:rsid w:val="00F659E2"/>
    <w:rsid w:val="00F7023B"/>
    <w:rsid w:val="00F709C6"/>
    <w:rsid w:val="00F7239F"/>
    <w:rsid w:val="00F82C21"/>
    <w:rsid w:val="00F8376E"/>
    <w:rsid w:val="00FA4F34"/>
    <w:rsid w:val="00FB2C5F"/>
    <w:rsid w:val="00FB36DC"/>
    <w:rsid w:val="00FD6E5E"/>
    <w:rsid w:val="00FD7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700FAB37"/>
  <w15:chartTrackingRefBased/>
  <w15:docId w15:val="{6CD70026-4C33-4CE3-98AA-1E3D14874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60CD9"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3A64C3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Cs w:val="32"/>
      <w:u w:val="single"/>
    </w:rPr>
  </w:style>
  <w:style w:type="paragraph" w:styleId="berschrift4">
    <w:name w:val="heading 4"/>
    <w:basedOn w:val="Standard"/>
    <w:next w:val="Standard"/>
    <w:qFormat/>
    <w:rsid w:val="004A77F4"/>
    <w:pPr>
      <w:keepNext/>
      <w:shd w:val="pct12" w:color="auto" w:fill="FFFFFF"/>
      <w:jc w:val="both"/>
      <w:outlineLvl w:val="3"/>
    </w:pPr>
    <w:rPr>
      <w:b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rsid w:val="00860CD9"/>
    <w:pPr>
      <w:ind w:left="1134"/>
    </w:pPr>
  </w:style>
  <w:style w:type="paragraph" w:styleId="Sprechblasentext">
    <w:name w:val="Balloon Text"/>
    <w:basedOn w:val="Standard"/>
    <w:semiHidden/>
    <w:rsid w:val="00167346"/>
    <w:rPr>
      <w:rFonts w:ascii="Tahoma" w:hAnsi="Tahoma" w:cs="Tahoma"/>
      <w:sz w:val="16"/>
      <w:szCs w:val="16"/>
    </w:rPr>
  </w:style>
  <w:style w:type="paragraph" w:styleId="Textkrper-Einzug2">
    <w:name w:val="Body Text Indent 2"/>
    <w:basedOn w:val="Standard"/>
    <w:link w:val="Textkrper-Einzug2Zchn"/>
    <w:rsid w:val="00B8398E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rsid w:val="00B8398E"/>
    <w:rPr>
      <w:rFonts w:ascii="Arial" w:hAnsi="Arial"/>
      <w:sz w:val="22"/>
      <w:lang w:val="de-DE" w:eastAsia="de-DE"/>
    </w:rPr>
  </w:style>
  <w:style w:type="paragraph" w:styleId="Kopfzeile">
    <w:name w:val="header"/>
    <w:basedOn w:val="Standard"/>
    <w:link w:val="KopfzeileZchn"/>
    <w:rsid w:val="00121E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121E2E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uiPriority w:val="99"/>
    <w:rsid w:val="00121E2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121E2E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B10EDF"/>
    <w:rPr>
      <w:color w:val="808080"/>
    </w:rPr>
  </w:style>
  <w:style w:type="paragraph" w:styleId="Titel">
    <w:name w:val="Title"/>
    <w:basedOn w:val="Standard"/>
    <w:next w:val="Standard"/>
    <w:link w:val="TitelZchn"/>
    <w:qFormat/>
    <w:rsid w:val="003A64C3"/>
    <w:pPr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rsid w:val="003A64C3"/>
    <w:rPr>
      <w:rFonts w:ascii="Arial" w:eastAsiaTheme="majorEastAsia" w:hAnsi="Arial" w:cstheme="majorBidi"/>
      <w:b/>
      <w:spacing w:val="-10"/>
      <w:kern w:val="28"/>
      <w:sz w:val="28"/>
      <w:szCs w:val="56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3A64C3"/>
    <w:rPr>
      <w:rFonts w:ascii="Arial" w:eastAsiaTheme="majorEastAsia" w:hAnsi="Arial" w:cstheme="majorBidi"/>
      <w:b/>
      <w:color w:val="000000" w:themeColor="text1"/>
      <w:sz w:val="22"/>
      <w:szCs w:val="32"/>
      <w:u w:val="single"/>
      <w:lang w:val="de-DE" w:eastAsia="de-DE"/>
    </w:rPr>
  </w:style>
  <w:style w:type="table" w:styleId="Tabellenraster">
    <w:name w:val="Table Grid"/>
    <w:basedOn w:val="NormaleTabelle"/>
    <w:rsid w:val="00045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Kurzbericht der schulpsychologischen Abklärung vom 02</vt:lpstr>
    </vt:vector>
  </TitlesOfParts>
  <Company>Schulpsychologischer Dienst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Kurzbericht der schulpsychologischen Abklärung vom 02</dc:title>
  <dc:subject/>
  <dc:creator>Gerber Regula</dc:creator>
  <cp:keywords/>
  <cp:lastModifiedBy>Gerber Regula</cp:lastModifiedBy>
  <cp:revision>15</cp:revision>
  <cp:lastPrinted>2022-10-04T12:10:00Z</cp:lastPrinted>
  <dcterms:created xsi:type="dcterms:W3CDTF">2022-10-04T11:27:00Z</dcterms:created>
  <dcterms:modified xsi:type="dcterms:W3CDTF">2025-06-02T08:47:00Z</dcterms:modified>
</cp:coreProperties>
</file>